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526" w:rsidRDefault="000F026A" w:rsidP="00297526">
      <w:pPr>
        <w:jc w:val="center"/>
        <w:rPr>
          <w:b/>
          <w:sz w:val="28"/>
          <w:szCs w:val="28"/>
        </w:rPr>
      </w:pPr>
      <w:r w:rsidRPr="000F026A">
        <w:rPr>
          <w:b/>
          <w:sz w:val="28"/>
          <w:szCs w:val="28"/>
        </w:rPr>
        <w:t xml:space="preserve">Методический совет </w:t>
      </w:r>
      <w:r w:rsidR="00297526">
        <w:rPr>
          <w:b/>
          <w:sz w:val="28"/>
          <w:szCs w:val="28"/>
        </w:rPr>
        <w:t xml:space="preserve"> </w:t>
      </w:r>
    </w:p>
    <w:p w:rsidR="00297526" w:rsidRPr="000F026A" w:rsidRDefault="00297526" w:rsidP="00297526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«</w:t>
      </w:r>
      <w:r w:rsidRPr="000F026A">
        <w:rPr>
          <w:sz w:val="28"/>
          <w:szCs w:val="28"/>
        </w:rPr>
        <w:t>Педагогические технологии как инструмент профессиональной деятельности педагога</w:t>
      </w:r>
      <w:r>
        <w:rPr>
          <w:sz w:val="28"/>
          <w:szCs w:val="28"/>
        </w:rPr>
        <w:t>»</w:t>
      </w:r>
    </w:p>
    <w:p w:rsidR="00297526" w:rsidRDefault="00297526" w:rsidP="00297526">
      <w:pPr>
        <w:tabs>
          <w:tab w:val="left" w:pos="2866"/>
        </w:tabs>
        <w:rPr>
          <w:i/>
          <w:iCs/>
          <w:sz w:val="28"/>
          <w:szCs w:val="28"/>
        </w:rPr>
      </w:pPr>
    </w:p>
    <w:p w:rsidR="00297526" w:rsidRPr="000F026A" w:rsidRDefault="00297526" w:rsidP="00297526">
      <w:pPr>
        <w:tabs>
          <w:tab w:val="left" w:pos="2866"/>
        </w:tabs>
        <w:jc w:val="right"/>
        <w:rPr>
          <w:sz w:val="28"/>
          <w:szCs w:val="28"/>
        </w:rPr>
      </w:pPr>
      <w:r w:rsidRPr="00297526">
        <w:rPr>
          <w:i/>
          <w:iCs/>
          <w:sz w:val="22"/>
          <w:szCs w:val="22"/>
        </w:rPr>
        <w:t>Педагогическая технология – это целостный научно-обоснованный проект определённой педагогической системы от её теоретического замысла до реализации в образовательной практике, отражающий цели, содержание, формы, методы, средства, результаты и условия организ</w:t>
      </w:r>
      <w:r w:rsidRPr="000F026A">
        <w:rPr>
          <w:i/>
          <w:iCs/>
          <w:sz w:val="28"/>
          <w:szCs w:val="28"/>
        </w:rPr>
        <w:t>ации</w:t>
      </w:r>
    </w:p>
    <w:p w:rsidR="00297526" w:rsidRPr="00DA141F" w:rsidRDefault="00297526" w:rsidP="00297526">
      <w:pPr>
        <w:tabs>
          <w:tab w:val="left" w:pos="2866"/>
        </w:tabs>
        <w:rPr>
          <w:sz w:val="28"/>
          <w:szCs w:val="28"/>
        </w:rPr>
      </w:pPr>
    </w:p>
    <w:p w:rsidR="00464842" w:rsidRDefault="000F026A" w:rsidP="00297526">
      <w:pPr>
        <w:jc w:val="both"/>
        <w:rPr>
          <w:sz w:val="28"/>
          <w:szCs w:val="28"/>
        </w:rPr>
      </w:pPr>
      <w:r w:rsidRPr="00297526">
        <w:rPr>
          <w:sz w:val="28"/>
          <w:szCs w:val="28"/>
        </w:rPr>
        <w:t>28.01 2020  в рамках методического совета  был  проведён Открытый университет педагогического мастерства</w:t>
      </w:r>
      <w:r w:rsidR="00297526" w:rsidRPr="00297526">
        <w:rPr>
          <w:sz w:val="28"/>
          <w:szCs w:val="28"/>
        </w:rPr>
        <w:t xml:space="preserve"> </w:t>
      </w:r>
      <w:r w:rsidR="00297526">
        <w:rPr>
          <w:sz w:val="28"/>
          <w:szCs w:val="28"/>
        </w:rPr>
        <w:t>«</w:t>
      </w:r>
      <w:r w:rsidR="00297526" w:rsidRPr="00297526">
        <w:rPr>
          <w:sz w:val="28"/>
          <w:szCs w:val="28"/>
        </w:rPr>
        <w:t>Педагогические технологии как инструмент профессиональной деятельности педагога</w:t>
      </w:r>
      <w:r w:rsidR="00464842">
        <w:rPr>
          <w:sz w:val="28"/>
          <w:szCs w:val="28"/>
        </w:rPr>
        <w:t xml:space="preserve">». </w:t>
      </w:r>
      <w:r w:rsidR="00442733" w:rsidRPr="00C8022C">
        <w:rPr>
          <w:sz w:val="28"/>
          <w:szCs w:val="28"/>
        </w:rPr>
        <w:t>В работе</w:t>
      </w:r>
      <w:r w:rsidR="00442733">
        <w:rPr>
          <w:sz w:val="28"/>
          <w:szCs w:val="28"/>
        </w:rPr>
        <w:t xml:space="preserve"> методического совета приняли участие все педагогические работники Дома детского творчества</w:t>
      </w:r>
    </w:p>
    <w:p w:rsidR="00C8022C" w:rsidRDefault="00464842" w:rsidP="00297526">
      <w:pPr>
        <w:jc w:val="both"/>
        <w:rPr>
          <w:color w:val="000000"/>
          <w:sz w:val="28"/>
          <w:szCs w:val="28"/>
          <w:shd w:val="clear" w:color="auto" w:fill="FFFFFF"/>
        </w:rPr>
      </w:pPr>
      <w:r w:rsidRPr="00C8022C">
        <w:rPr>
          <w:i/>
          <w:sz w:val="28"/>
          <w:szCs w:val="28"/>
        </w:rPr>
        <w:t xml:space="preserve">Цель проведения методического совета: </w:t>
      </w:r>
      <w:r w:rsidR="00C8022C" w:rsidRPr="00C8022C">
        <w:rPr>
          <w:i/>
          <w:color w:val="000000"/>
          <w:sz w:val="28"/>
          <w:szCs w:val="28"/>
          <w:shd w:val="clear" w:color="auto" w:fill="FFFFFF"/>
        </w:rPr>
        <w:t>представление педагогического опыта</w:t>
      </w:r>
      <w:r w:rsidR="00C8022C" w:rsidRPr="00C8022C">
        <w:rPr>
          <w:rStyle w:val="apple-converted-space"/>
          <w:i/>
          <w:color w:val="000000"/>
          <w:sz w:val="28"/>
          <w:szCs w:val="28"/>
          <w:shd w:val="clear" w:color="auto" w:fill="FFFFFF"/>
        </w:rPr>
        <w:t> </w:t>
      </w:r>
      <w:r w:rsidR="00C8022C" w:rsidRPr="00C8022C">
        <w:rPr>
          <w:i/>
          <w:color w:val="000000"/>
          <w:sz w:val="28"/>
          <w:szCs w:val="28"/>
          <w:shd w:val="clear" w:color="auto" w:fill="FFFFFF"/>
        </w:rPr>
        <w:t>по использованию современных образовательных технологий в образовательном процессе</w:t>
      </w:r>
      <w:r w:rsidR="00C8022C" w:rsidRPr="00C8022C">
        <w:rPr>
          <w:color w:val="000000"/>
          <w:sz w:val="28"/>
          <w:szCs w:val="28"/>
          <w:shd w:val="clear" w:color="auto" w:fill="FFFFFF"/>
        </w:rPr>
        <w:t xml:space="preserve">. </w:t>
      </w:r>
    </w:p>
    <w:p w:rsidR="006806B7" w:rsidRDefault="00442733" w:rsidP="00442733">
      <w:pPr>
        <w:tabs>
          <w:tab w:val="left" w:pos="0"/>
        </w:tabs>
        <w:ind w:left="-180" w:right="-1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="00CA2128">
        <w:rPr>
          <w:bCs/>
          <w:sz w:val="28"/>
          <w:szCs w:val="28"/>
        </w:rPr>
        <w:t>Методический совет состоял из трёх</w:t>
      </w:r>
      <w:r w:rsidR="00C8022C" w:rsidRPr="008B3C71">
        <w:rPr>
          <w:bCs/>
          <w:sz w:val="28"/>
          <w:szCs w:val="28"/>
        </w:rPr>
        <w:t xml:space="preserve"> частей: теоретиче</w:t>
      </w:r>
      <w:r w:rsidR="00CA2128">
        <w:rPr>
          <w:bCs/>
          <w:sz w:val="28"/>
          <w:szCs w:val="28"/>
        </w:rPr>
        <w:t xml:space="preserve">ской, практической и рефлексии и </w:t>
      </w:r>
      <w:r w:rsidR="00C8022C">
        <w:rPr>
          <w:sz w:val="28"/>
          <w:szCs w:val="28"/>
        </w:rPr>
        <w:t xml:space="preserve"> </w:t>
      </w:r>
      <w:r w:rsidR="00C8022C" w:rsidRPr="008B3C71">
        <w:rPr>
          <w:color w:val="000000"/>
          <w:sz w:val="28"/>
          <w:szCs w:val="28"/>
        </w:rPr>
        <w:t>дал возможность участникам</w:t>
      </w:r>
      <w:r w:rsidR="00C8022C" w:rsidRPr="008B3C71">
        <w:rPr>
          <w:bCs/>
          <w:sz w:val="28"/>
          <w:szCs w:val="28"/>
        </w:rPr>
        <w:t xml:space="preserve"> </w:t>
      </w:r>
      <w:r w:rsidR="00CA2128">
        <w:rPr>
          <w:bCs/>
          <w:sz w:val="28"/>
          <w:szCs w:val="28"/>
        </w:rPr>
        <w:t xml:space="preserve">узнать о современных педагогических технологиях. </w:t>
      </w:r>
      <w:r w:rsidR="00E32175">
        <w:rPr>
          <w:bCs/>
          <w:sz w:val="28"/>
          <w:szCs w:val="28"/>
        </w:rPr>
        <w:t>В теоретической части зав</w:t>
      </w:r>
      <w:proofErr w:type="gramStart"/>
      <w:r w:rsidR="00E32175">
        <w:rPr>
          <w:bCs/>
          <w:sz w:val="28"/>
          <w:szCs w:val="28"/>
        </w:rPr>
        <w:t>.о</w:t>
      </w:r>
      <w:proofErr w:type="gramEnd"/>
      <w:r w:rsidR="00E32175">
        <w:rPr>
          <w:bCs/>
          <w:sz w:val="28"/>
          <w:szCs w:val="28"/>
        </w:rPr>
        <w:t xml:space="preserve">тдела по методической работе </w:t>
      </w:r>
      <w:proofErr w:type="spellStart"/>
      <w:r w:rsidR="00E32175">
        <w:rPr>
          <w:bCs/>
          <w:sz w:val="28"/>
          <w:szCs w:val="28"/>
        </w:rPr>
        <w:t>Кушилкова</w:t>
      </w:r>
      <w:proofErr w:type="spellEnd"/>
      <w:r w:rsidR="00E32175">
        <w:rPr>
          <w:bCs/>
          <w:sz w:val="28"/>
          <w:szCs w:val="28"/>
        </w:rPr>
        <w:t xml:space="preserve"> И.Е.   </w:t>
      </w:r>
      <w:r w:rsidR="006806B7">
        <w:rPr>
          <w:bCs/>
          <w:sz w:val="28"/>
          <w:szCs w:val="28"/>
        </w:rPr>
        <w:t xml:space="preserve">рассказала  участникам  о современных образовательных технологиях, о необходимости их внедрения в образовательный процесс. </w:t>
      </w:r>
      <w:r w:rsidR="00C8022C" w:rsidRPr="008B3C71">
        <w:rPr>
          <w:color w:val="000000"/>
          <w:sz w:val="28"/>
          <w:szCs w:val="28"/>
          <w:shd w:val="clear" w:color="auto" w:fill="FFFFFF"/>
        </w:rPr>
        <w:t>Практическая</w:t>
      </w:r>
      <w:r w:rsidR="00C8022C" w:rsidRPr="008B3C71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CA2128">
        <w:rPr>
          <w:color w:val="000000"/>
          <w:sz w:val="28"/>
          <w:szCs w:val="28"/>
          <w:shd w:val="clear" w:color="auto" w:fill="FFFFFF"/>
        </w:rPr>
        <w:t>часть</w:t>
      </w:r>
      <w:r w:rsidR="00C8022C" w:rsidRPr="008B3C71">
        <w:rPr>
          <w:color w:val="000000"/>
          <w:sz w:val="28"/>
          <w:szCs w:val="28"/>
          <w:shd w:val="clear" w:color="auto" w:fill="FFFFFF"/>
        </w:rPr>
        <w:t xml:space="preserve"> была организована в форме</w:t>
      </w:r>
      <w:r w:rsidR="00C8022C" w:rsidRPr="008B3C71"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 6 </w:t>
      </w:r>
      <w:r w:rsidR="00CA2128"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мастер-классов, </w:t>
      </w:r>
      <w:r w:rsidR="00C8022C" w:rsidRPr="008B3C71">
        <w:rPr>
          <w:color w:val="000000"/>
          <w:sz w:val="28"/>
          <w:szCs w:val="28"/>
          <w:shd w:val="clear" w:color="auto" w:fill="FFFFFF"/>
        </w:rPr>
        <w:t xml:space="preserve"> </w:t>
      </w:r>
      <w:r w:rsidR="00E32175">
        <w:rPr>
          <w:color w:val="000000"/>
          <w:sz w:val="28"/>
          <w:szCs w:val="28"/>
          <w:shd w:val="clear" w:color="auto" w:fill="FFFFFF"/>
        </w:rPr>
        <w:t>где п</w:t>
      </w:r>
      <w:r w:rsidR="00E32175" w:rsidRPr="00297526">
        <w:rPr>
          <w:sz w:val="28"/>
          <w:szCs w:val="28"/>
        </w:rPr>
        <w:t xml:space="preserve">едагоги дополнительного образования  </w:t>
      </w:r>
      <w:r w:rsidR="00E32175">
        <w:rPr>
          <w:sz w:val="28"/>
          <w:szCs w:val="28"/>
        </w:rPr>
        <w:t>Б</w:t>
      </w:r>
      <w:r w:rsidR="00E32175" w:rsidRPr="00297526">
        <w:rPr>
          <w:sz w:val="28"/>
          <w:szCs w:val="28"/>
        </w:rPr>
        <w:t>ешагина Т.Ю., Манакова Г.Л., Федянина С.В., Макарычева З.А.   провели мастер – классы для коллег по применению современных форм и методов обучения и воспитания</w:t>
      </w:r>
      <w:r w:rsidR="00C8022C" w:rsidRPr="008B3C71">
        <w:rPr>
          <w:sz w:val="28"/>
          <w:szCs w:val="28"/>
        </w:rPr>
        <w:t>.</w:t>
      </w:r>
      <w:r w:rsidR="00C8022C">
        <w:rPr>
          <w:sz w:val="28"/>
          <w:szCs w:val="28"/>
        </w:rPr>
        <w:t xml:space="preserve"> </w:t>
      </w:r>
      <w:r>
        <w:rPr>
          <w:sz w:val="28"/>
          <w:szCs w:val="28"/>
        </w:rPr>
        <w:t>В з</w:t>
      </w:r>
      <w:r>
        <w:rPr>
          <w:color w:val="000000"/>
          <w:sz w:val="28"/>
          <w:szCs w:val="28"/>
        </w:rPr>
        <w:t xml:space="preserve">авершении, </w:t>
      </w:r>
      <w:r w:rsidR="006806B7">
        <w:rPr>
          <w:color w:val="000000"/>
          <w:sz w:val="28"/>
          <w:szCs w:val="28"/>
        </w:rPr>
        <w:t>участники</w:t>
      </w:r>
      <w:r w:rsidR="00C8022C" w:rsidRPr="008B3C7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методического совета поделились своими </w:t>
      </w:r>
      <w:r w:rsidR="00C8022C" w:rsidRPr="008B3C71">
        <w:rPr>
          <w:color w:val="000000"/>
          <w:sz w:val="28"/>
          <w:szCs w:val="28"/>
        </w:rPr>
        <w:t xml:space="preserve"> идеями по внедрению современных педагогических технологий, форм, методов обучения учащихся.</w:t>
      </w:r>
      <w:r>
        <w:rPr>
          <w:sz w:val="28"/>
          <w:szCs w:val="28"/>
        </w:rPr>
        <w:t xml:space="preserve"> </w:t>
      </w:r>
    </w:p>
    <w:p w:rsidR="00C8022C" w:rsidRPr="00442733" w:rsidRDefault="00442733" w:rsidP="00442733">
      <w:pPr>
        <w:tabs>
          <w:tab w:val="left" w:pos="0"/>
        </w:tabs>
        <w:ind w:left="-180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результате, участники методического совета </w:t>
      </w:r>
      <w:r w:rsidR="00C8022C" w:rsidRPr="008B3C71">
        <w:rPr>
          <w:sz w:val="28"/>
          <w:szCs w:val="28"/>
        </w:rPr>
        <w:t xml:space="preserve"> повысили  уровень профессиональной компетентности </w:t>
      </w:r>
      <w:r w:rsidR="00C8022C" w:rsidRPr="008B3C71">
        <w:rPr>
          <w:sz w:val="28"/>
          <w:szCs w:val="28"/>
          <w:shd w:val="clear" w:color="auto" w:fill="FFFFFF"/>
        </w:rPr>
        <w:t>в</w:t>
      </w:r>
      <w:r>
        <w:rPr>
          <w:sz w:val="28"/>
          <w:szCs w:val="28"/>
          <w:shd w:val="clear" w:color="auto" w:fill="FFFFFF"/>
        </w:rPr>
        <w:t xml:space="preserve"> области применения современных педагогических технологий.</w:t>
      </w:r>
    </w:p>
    <w:p w:rsidR="00797ED1" w:rsidRPr="00DA141F" w:rsidRDefault="00797ED1" w:rsidP="00797ED1">
      <w:pPr>
        <w:tabs>
          <w:tab w:val="left" w:pos="2866"/>
        </w:tabs>
        <w:rPr>
          <w:sz w:val="28"/>
          <w:szCs w:val="28"/>
        </w:rPr>
      </w:pPr>
      <w:r w:rsidRPr="000F026A">
        <w:rPr>
          <w:sz w:val="28"/>
          <w:szCs w:val="28"/>
        </w:rPr>
        <w:tab/>
      </w:r>
    </w:p>
    <w:tbl>
      <w:tblPr>
        <w:tblStyle w:val="a3"/>
        <w:tblW w:w="0" w:type="auto"/>
        <w:tblInd w:w="0" w:type="dxa"/>
        <w:tblLook w:val="04A0"/>
      </w:tblPr>
      <w:tblGrid>
        <w:gridCol w:w="5139"/>
        <w:gridCol w:w="5140"/>
      </w:tblGrid>
      <w:tr w:rsidR="00062698" w:rsidTr="00062698">
        <w:tc>
          <w:tcPr>
            <w:tcW w:w="5139" w:type="dxa"/>
          </w:tcPr>
          <w:p w:rsidR="00062698" w:rsidRDefault="00062698" w:rsidP="00797ED1">
            <w:pPr>
              <w:rPr>
                <w:sz w:val="28"/>
                <w:szCs w:val="28"/>
              </w:rPr>
            </w:pPr>
            <w:r w:rsidRPr="00062698">
              <w:rPr>
                <w:sz w:val="28"/>
                <w:szCs w:val="28"/>
              </w:rPr>
              <w:drawing>
                <wp:inline distT="0" distB="0" distL="0" distR="0">
                  <wp:extent cx="2525743" cy="1894441"/>
                  <wp:effectExtent l="19050" t="0" r="7907" b="0"/>
                  <wp:docPr id="6" name="Рисунок 1" descr="C:\Documents and Settings\My\Рабочий стол\IMG-20200128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My\Рабочий стол\IMG-20200128-WA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200" cy="1897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0" w:type="dxa"/>
          </w:tcPr>
          <w:p w:rsidR="00062698" w:rsidRDefault="0078315F" w:rsidP="00797ED1">
            <w:pPr>
              <w:rPr>
                <w:sz w:val="28"/>
                <w:szCs w:val="28"/>
              </w:rPr>
            </w:pPr>
            <w:r w:rsidRPr="0078315F">
              <w:rPr>
                <w:sz w:val="28"/>
                <w:szCs w:val="28"/>
              </w:rPr>
              <w:drawing>
                <wp:inline distT="0" distB="0" distL="0" distR="0">
                  <wp:extent cx="2523365" cy="1892659"/>
                  <wp:effectExtent l="19050" t="0" r="0" b="0"/>
                  <wp:docPr id="12" name="Рисунок 5" descr="C:\Documents and Settings\My\Рабочий стол\IMG-20200128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My\Рабочий стол\IMG-20200128-WA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371" cy="18949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2698" w:rsidTr="00062698">
        <w:tc>
          <w:tcPr>
            <w:tcW w:w="5139" w:type="dxa"/>
          </w:tcPr>
          <w:p w:rsidR="00062698" w:rsidRDefault="00062698" w:rsidP="00797ED1">
            <w:pPr>
              <w:rPr>
                <w:sz w:val="28"/>
                <w:szCs w:val="28"/>
              </w:rPr>
            </w:pPr>
          </w:p>
        </w:tc>
        <w:tc>
          <w:tcPr>
            <w:tcW w:w="5140" w:type="dxa"/>
          </w:tcPr>
          <w:p w:rsidR="00062698" w:rsidRDefault="00062698" w:rsidP="00797ED1">
            <w:pPr>
              <w:rPr>
                <w:sz w:val="28"/>
                <w:szCs w:val="28"/>
              </w:rPr>
            </w:pPr>
          </w:p>
        </w:tc>
      </w:tr>
      <w:tr w:rsidR="00062698" w:rsidTr="00062698">
        <w:tc>
          <w:tcPr>
            <w:tcW w:w="5139" w:type="dxa"/>
          </w:tcPr>
          <w:p w:rsidR="00062698" w:rsidRDefault="00062698" w:rsidP="00797ED1">
            <w:pPr>
              <w:rPr>
                <w:sz w:val="28"/>
                <w:szCs w:val="28"/>
              </w:rPr>
            </w:pPr>
            <w:r w:rsidRPr="00062698">
              <w:rPr>
                <w:sz w:val="28"/>
                <w:szCs w:val="28"/>
              </w:rPr>
              <w:drawing>
                <wp:inline distT="0" distB="0" distL="0" distR="0">
                  <wp:extent cx="2599241" cy="1949570"/>
                  <wp:effectExtent l="19050" t="0" r="0" b="0"/>
                  <wp:docPr id="8" name="Рисунок 3" descr="C:\Documents and Settings\My\Рабочий стол\IMG-20200128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My\Рабочий стол\IMG-20200128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028" cy="1950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0" w:type="dxa"/>
          </w:tcPr>
          <w:p w:rsidR="00062698" w:rsidRDefault="0078315F" w:rsidP="00797ED1">
            <w:pPr>
              <w:rPr>
                <w:sz w:val="28"/>
                <w:szCs w:val="28"/>
              </w:rPr>
            </w:pPr>
            <w:r w:rsidRPr="0078315F">
              <w:rPr>
                <w:sz w:val="28"/>
                <w:szCs w:val="28"/>
              </w:rPr>
              <w:drawing>
                <wp:inline distT="0" distB="0" distL="0" distR="0">
                  <wp:extent cx="2656746" cy="1992702"/>
                  <wp:effectExtent l="19050" t="0" r="0" b="0"/>
                  <wp:docPr id="13" name="Рисунок 4" descr="C:\Documents and Settings\My\Рабочий стол\IMG-20200128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My\Рабочий стол\IMG-20200128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536" cy="19940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06B7" w:rsidTr="00062698">
        <w:tc>
          <w:tcPr>
            <w:tcW w:w="5139" w:type="dxa"/>
          </w:tcPr>
          <w:p w:rsidR="006806B7" w:rsidRPr="00062698" w:rsidRDefault="006806B7" w:rsidP="00797ED1">
            <w:pPr>
              <w:rPr>
                <w:sz w:val="28"/>
                <w:szCs w:val="28"/>
              </w:rPr>
            </w:pPr>
          </w:p>
        </w:tc>
        <w:tc>
          <w:tcPr>
            <w:tcW w:w="5140" w:type="dxa"/>
          </w:tcPr>
          <w:p w:rsidR="006806B7" w:rsidRPr="0078315F" w:rsidRDefault="006806B7" w:rsidP="00797ED1">
            <w:pPr>
              <w:rPr>
                <w:sz w:val="28"/>
                <w:szCs w:val="28"/>
              </w:rPr>
            </w:pPr>
          </w:p>
        </w:tc>
      </w:tr>
      <w:tr w:rsidR="00062698" w:rsidTr="00062698">
        <w:tc>
          <w:tcPr>
            <w:tcW w:w="5139" w:type="dxa"/>
          </w:tcPr>
          <w:p w:rsidR="00062698" w:rsidRDefault="00062698" w:rsidP="00797ED1">
            <w:pPr>
              <w:rPr>
                <w:sz w:val="28"/>
                <w:szCs w:val="28"/>
              </w:rPr>
            </w:pPr>
            <w:r w:rsidRPr="00062698">
              <w:rPr>
                <w:sz w:val="28"/>
                <w:szCs w:val="28"/>
              </w:rPr>
              <w:drawing>
                <wp:inline distT="0" distB="0" distL="0" distR="0">
                  <wp:extent cx="2656746" cy="1992702"/>
                  <wp:effectExtent l="19050" t="0" r="0" b="0"/>
                  <wp:docPr id="10" name="Рисунок 4" descr="C:\Documents and Settings\My\Рабочий стол\IMG-20200128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My\Рабочий стол\IMG-20200128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536" cy="19940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0" w:type="dxa"/>
          </w:tcPr>
          <w:p w:rsidR="00062698" w:rsidRDefault="0078315F" w:rsidP="00797ED1">
            <w:pPr>
              <w:rPr>
                <w:sz w:val="28"/>
                <w:szCs w:val="28"/>
              </w:rPr>
            </w:pPr>
            <w:r w:rsidRPr="0078315F">
              <w:rPr>
                <w:sz w:val="28"/>
                <w:szCs w:val="28"/>
              </w:rPr>
              <w:drawing>
                <wp:inline distT="0" distB="0" distL="0" distR="0">
                  <wp:extent cx="1611545" cy="2147978"/>
                  <wp:effectExtent l="19050" t="0" r="7705" b="0"/>
                  <wp:docPr id="14" name="Рисунок 2" descr="C:\Documents and Settings\My\Рабочий стол\IMG-20200128-WA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My\Рабочий стол\IMG-20200128-WA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258" cy="21529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7ED1" w:rsidRPr="00DA141F" w:rsidRDefault="00797ED1" w:rsidP="00797ED1">
      <w:pPr>
        <w:rPr>
          <w:sz w:val="28"/>
          <w:szCs w:val="28"/>
        </w:rPr>
      </w:pPr>
    </w:p>
    <w:p w:rsidR="00CB5693" w:rsidRPr="00797ED1" w:rsidRDefault="006806B7" w:rsidP="00797ED1"/>
    <w:sectPr w:rsidR="00CB5693" w:rsidRPr="00797ED1" w:rsidSect="006806B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97ED1"/>
    <w:rsid w:val="00062698"/>
    <w:rsid w:val="000F026A"/>
    <w:rsid w:val="00297526"/>
    <w:rsid w:val="002E132A"/>
    <w:rsid w:val="003A1DE1"/>
    <w:rsid w:val="00442733"/>
    <w:rsid w:val="00464842"/>
    <w:rsid w:val="005F165E"/>
    <w:rsid w:val="0062318A"/>
    <w:rsid w:val="006806B7"/>
    <w:rsid w:val="0078315F"/>
    <w:rsid w:val="00797ED1"/>
    <w:rsid w:val="00917CEC"/>
    <w:rsid w:val="009A4560"/>
    <w:rsid w:val="00A50D04"/>
    <w:rsid w:val="00C8022C"/>
    <w:rsid w:val="00CA2128"/>
    <w:rsid w:val="00DA141F"/>
    <w:rsid w:val="00E32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E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7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97ED1"/>
    <w:pPr>
      <w:spacing w:before="100" w:beforeAutospacing="1" w:after="100" w:afterAutospacing="1"/>
    </w:pPr>
    <w:rPr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97E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7ED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C8022C"/>
  </w:style>
  <w:style w:type="character" w:styleId="a7">
    <w:name w:val="Hyperlink"/>
    <w:basedOn w:val="a0"/>
    <w:uiPriority w:val="99"/>
    <w:unhideWhenUsed/>
    <w:rsid w:val="00C802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8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9E1AC-8C6F-4F75-90C5-E6E3487BC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3</cp:revision>
  <dcterms:created xsi:type="dcterms:W3CDTF">2020-06-09T09:25:00Z</dcterms:created>
  <dcterms:modified xsi:type="dcterms:W3CDTF">2020-06-09T10:21:00Z</dcterms:modified>
</cp:coreProperties>
</file>